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227"/>
        <w:gridCol w:w="6379"/>
      </w:tblGrid>
      <w:tr w:rsidR="002662C3" w:rsidRPr="00BB0A7B" w:rsidTr="005E6534">
        <w:trPr>
          <w:trHeight w:val="347"/>
        </w:trPr>
        <w:tc>
          <w:tcPr>
            <w:tcW w:w="3227" w:type="dxa"/>
            <w:hideMark/>
          </w:tcPr>
          <w:p w:rsidR="002662C3" w:rsidRPr="00D9728B" w:rsidRDefault="002662C3" w:rsidP="005E6534">
            <w:pPr>
              <w:jc w:val="center"/>
              <w:rPr>
                <w:rFonts w:ascii="Times New Roman" w:hAnsi="Times New Roman"/>
                <w:spacing w:val="-6"/>
                <w:sz w:val="30"/>
                <w:szCs w:val="32"/>
                <w:lang w:val="nl-NL"/>
              </w:rPr>
            </w:pPr>
            <w:r w:rsidRPr="00D9728B">
              <w:rPr>
                <w:rFonts w:ascii="Times New Roman" w:hAnsi="Times New Roman"/>
                <w:b/>
                <w:bCs/>
                <w:spacing w:val="-6"/>
                <w:sz w:val="30"/>
                <w:szCs w:val="32"/>
                <w:lang w:val="nl-NL"/>
              </w:rPr>
              <w:t>ỦY BAN NHÂN DÂN</w:t>
            </w:r>
          </w:p>
        </w:tc>
        <w:tc>
          <w:tcPr>
            <w:tcW w:w="6379" w:type="dxa"/>
            <w:hideMark/>
          </w:tcPr>
          <w:p w:rsidR="002662C3" w:rsidRPr="00D9728B" w:rsidRDefault="002662C3" w:rsidP="005E6534">
            <w:pPr>
              <w:rPr>
                <w:rFonts w:ascii="Times New Roman" w:hAnsi="Times New Roman"/>
                <w:b/>
                <w:bCs/>
                <w:spacing w:val="-6"/>
                <w:sz w:val="30"/>
                <w:szCs w:val="32"/>
                <w:lang w:val="nl-NL"/>
              </w:rPr>
            </w:pPr>
            <w:r w:rsidRPr="00D9728B">
              <w:rPr>
                <w:rFonts w:ascii="Times New Roman" w:hAnsi="Times New Roman"/>
                <w:b/>
                <w:bCs/>
                <w:spacing w:val="-6"/>
                <w:sz w:val="30"/>
                <w:szCs w:val="32"/>
                <w:lang w:val="nl-NL"/>
              </w:rPr>
              <w:t>CỘNG HOÀ XÃ HỘI CHỦ NGHĨA VIỆT NAM</w:t>
            </w:r>
          </w:p>
        </w:tc>
      </w:tr>
      <w:tr w:rsidR="002662C3" w:rsidRPr="00BB0A7B" w:rsidTr="005E6534">
        <w:tc>
          <w:tcPr>
            <w:tcW w:w="3227" w:type="dxa"/>
            <w:hideMark/>
          </w:tcPr>
          <w:p w:rsidR="002662C3" w:rsidRPr="00BB0A7B" w:rsidRDefault="002662C3" w:rsidP="005E6534">
            <w:pPr>
              <w:jc w:val="center"/>
              <w:rPr>
                <w:rFonts w:ascii="Times New Roman" w:hAnsi="Times New Roman"/>
                <w:b/>
                <w:bCs/>
                <w:spacing w:val="14"/>
                <w:sz w:val="32"/>
                <w:szCs w:val="32"/>
                <w:lang w:val="nl-NL"/>
              </w:rPr>
            </w:pPr>
            <w:r w:rsidRPr="00BB0A7B">
              <w:rPr>
                <w:rFonts w:ascii="Times New Roman" w:hAnsi="Times New Roman"/>
                <w:b/>
                <w:bCs/>
                <w:spacing w:val="14"/>
                <w:sz w:val="32"/>
                <w:szCs w:val="32"/>
                <w:lang w:val="nl-NL"/>
              </w:rPr>
              <w:t>XÃ SƠN PHÚ</w:t>
            </w:r>
          </w:p>
        </w:tc>
        <w:tc>
          <w:tcPr>
            <w:tcW w:w="6379" w:type="dxa"/>
            <w:hideMark/>
          </w:tcPr>
          <w:p w:rsidR="002662C3" w:rsidRPr="00BB0A7B" w:rsidRDefault="002662C3" w:rsidP="005E6534">
            <w:pPr>
              <w:jc w:val="center"/>
              <w:rPr>
                <w:rFonts w:ascii="Times New Roman" w:hAnsi="Times New Roman"/>
                <w:b/>
                <w:bCs/>
                <w:sz w:val="32"/>
                <w:szCs w:val="32"/>
              </w:rPr>
            </w:pPr>
            <w:r w:rsidRPr="00BB0A7B">
              <w:rPr>
                <w:rFonts w:ascii="Times New Roman" w:hAnsi="Times New Roman"/>
                <w:b/>
                <w:bCs/>
                <w:sz w:val="32"/>
                <w:szCs w:val="32"/>
              </w:rPr>
              <w:t>Độc lập - Tự do - Hạnh phúc</w:t>
            </w:r>
          </w:p>
        </w:tc>
      </w:tr>
    </w:tbl>
    <w:p w:rsidR="002662C3" w:rsidRPr="00BB0A7B" w:rsidRDefault="002662C3" w:rsidP="002662C3">
      <w:pP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2777490</wp:posOffset>
                </wp:positionH>
                <wp:positionV relativeFrom="paragraph">
                  <wp:posOffset>78105</wp:posOffset>
                </wp:positionV>
                <wp:extent cx="221932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187E3" id="_x0000_t32" coordsize="21600,21600" o:spt="32" o:oned="t" path="m,l21600,21600e" filled="f">
                <v:path arrowok="t" fillok="f" o:connecttype="none"/>
                <o:lock v:ext="edit" shapetype="t"/>
              </v:shapetype>
              <v:shape id="Straight Arrow Connector 3" o:spid="_x0000_s1026" type="#_x0000_t32" style="position:absolute;margin-left:218.7pt;margin-top:6.1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"/>
            </w:pict>
          </mc:Fallback>
        </mc:AlternateContent>
      </w:r>
      <w:r w:rsidRPr="00BB0A7B">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78105</wp:posOffset>
                </wp:positionV>
                <wp:extent cx="92392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1F563" id="Straight Arrow Connector 2" o:spid="_x0000_s1026" type="#_x0000_t32" style="position:absolute;margin-left:38.7pt;margin-top:6.1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"/>
            </w:pict>
          </mc:Fallback>
        </mc:AlternateContent>
      </w:r>
    </w:p>
    <w:p w:rsidR="002662C3" w:rsidRPr="00BB0A7B" w:rsidRDefault="002662C3" w:rsidP="002662C3">
      <w:pPr>
        <w:jc w:val="center"/>
        <w:rPr>
          <w:rFonts w:ascii="Times New Roman" w:hAnsi="Times New Roman"/>
          <w:b/>
          <w:sz w:val="32"/>
          <w:szCs w:val="32"/>
        </w:rPr>
      </w:pPr>
      <w:r w:rsidRPr="00BB0A7B">
        <w:rPr>
          <w:rFonts w:ascii="Times New Roman" w:hAnsi="Times New Roman"/>
          <w:b/>
          <w:sz w:val="32"/>
          <w:szCs w:val="32"/>
        </w:rPr>
        <w:t>CHƯƠNG TRÌNH</w:t>
      </w:r>
    </w:p>
    <w:p w:rsidR="002662C3" w:rsidRPr="00BB0A7B" w:rsidRDefault="002662C3" w:rsidP="002662C3">
      <w:pPr>
        <w:jc w:val="center"/>
        <w:rPr>
          <w:rFonts w:ascii="Times New Roman" w:hAnsi="Times New Roman"/>
          <w:sz w:val="32"/>
          <w:szCs w:val="32"/>
        </w:rPr>
      </w:pPr>
      <w:r w:rsidRPr="00BB0A7B">
        <w:rPr>
          <w:rFonts w:ascii="Times New Roman" w:hAnsi="Times New Roman"/>
          <w:sz w:val="32"/>
          <w:szCs w:val="32"/>
        </w:rPr>
        <w:t xml:space="preserve">Công tác tháng </w:t>
      </w:r>
      <w:r>
        <w:rPr>
          <w:rFonts w:ascii="Times New Roman" w:hAnsi="Times New Roman"/>
          <w:sz w:val="32"/>
          <w:szCs w:val="32"/>
        </w:rPr>
        <w:t>01</w:t>
      </w:r>
      <w:r w:rsidRPr="00BB0A7B">
        <w:rPr>
          <w:rFonts w:ascii="Times New Roman" w:hAnsi="Times New Roman"/>
          <w:sz w:val="32"/>
          <w:szCs w:val="32"/>
        </w:rPr>
        <w:t xml:space="preserve"> năm 20</w:t>
      </w:r>
      <w:r>
        <w:rPr>
          <w:rFonts w:ascii="Times New Roman" w:hAnsi="Times New Roman"/>
          <w:sz w:val="32"/>
          <w:szCs w:val="32"/>
        </w:rPr>
        <w:t>21</w:t>
      </w:r>
    </w:p>
    <w:p w:rsidR="002662C3" w:rsidRPr="00BB0A7B" w:rsidRDefault="002662C3" w:rsidP="002662C3">
      <w:pPr>
        <w:jc w:val="center"/>
        <w:rPr>
          <w:rFonts w:ascii="Times New Roman" w:hAnsi="Times New Roman"/>
          <w:sz w:val="32"/>
          <w:szCs w:val="32"/>
        </w:rPr>
      </w:pPr>
      <w:r w:rsidRPr="00BB0A7B">
        <w:rPr>
          <w:rFonts w:ascii="Times New Roman"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24C12" id="Straight Arrow Connector 1"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"/>
            </w:pict>
          </mc:Fallback>
        </mc:AlternateContent>
      </w:r>
    </w:p>
    <w:p w:rsidR="002662C3" w:rsidRPr="00BB0A7B" w:rsidRDefault="002662C3" w:rsidP="002662C3">
      <w:pPr>
        <w:numPr>
          <w:ilvl w:val="0"/>
          <w:numId w:val="1"/>
        </w:numPr>
        <w:spacing w:after="60"/>
        <w:jc w:val="both"/>
        <w:rPr>
          <w:rFonts w:ascii="Times New Roman" w:hAnsi="Times New Roman"/>
          <w:sz w:val="32"/>
          <w:szCs w:val="32"/>
        </w:rPr>
      </w:pPr>
      <w:r w:rsidRPr="00BB0A7B">
        <w:rPr>
          <w:rFonts w:ascii="Times New Roman" w:hAnsi="Times New Roman"/>
          <w:sz w:val="32"/>
          <w:szCs w:val="32"/>
        </w:rPr>
        <w:t>Những nội dung cần tập trung chỉ đạo thực hiện.</w:t>
      </w:r>
    </w:p>
    <w:p w:rsidR="002662C3" w:rsidRDefault="002662C3" w:rsidP="002662C3">
      <w:pPr>
        <w:spacing w:after="60"/>
        <w:ind w:firstLine="709"/>
        <w:jc w:val="both"/>
        <w:rPr>
          <w:rFonts w:ascii="Times New Roman" w:hAnsi="Times New Roman"/>
          <w:sz w:val="32"/>
          <w:szCs w:val="32"/>
        </w:rPr>
      </w:pPr>
      <w:r>
        <w:rPr>
          <w:rFonts w:ascii="Times New Roman" w:hAnsi="Times New Roman"/>
          <w:sz w:val="32"/>
          <w:szCs w:val="32"/>
        </w:rPr>
        <w:t>Đẩy mạnh các phong trào thi đua yêu nước chào mừng Kỷ niệm 90 năm ngày thành lập Đảng cộng sản Việt Nam, mừng xuân Canh tý</w:t>
      </w:r>
    </w:p>
    <w:p w:rsidR="002662C3" w:rsidRDefault="002662C3" w:rsidP="002662C3">
      <w:pPr>
        <w:spacing w:after="60"/>
        <w:ind w:firstLine="709"/>
        <w:jc w:val="both"/>
        <w:rPr>
          <w:rFonts w:ascii="Times New Roman" w:hAnsi="Times New Roman"/>
          <w:sz w:val="32"/>
          <w:szCs w:val="32"/>
        </w:rPr>
      </w:pPr>
      <w:r>
        <w:rPr>
          <w:rFonts w:ascii="Times New Roman" w:hAnsi="Times New Roman"/>
          <w:sz w:val="32"/>
          <w:szCs w:val="32"/>
        </w:rPr>
        <w:t>Tổng kết công tác chính quyền năm 2020 và triển khai nhiệm vụ năm 2021</w:t>
      </w:r>
    </w:p>
    <w:p w:rsidR="002662C3" w:rsidRDefault="002662C3" w:rsidP="002662C3">
      <w:pPr>
        <w:spacing w:after="60"/>
        <w:ind w:firstLine="720"/>
        <w:jc w:val="both"/>
        <w:rPr>
          <w:rFonts w:ascii="Times New Roman" w:hAnsi="Times New Roman"/>
          <w:sz w:val="32"/>
          <w:szCs w:val="32"/>
        </w:rPr>
      </w:pPr>
      <w:r>
        <w:rPr>
          <w:rFonts w:ascii="Times New Roman" w:hAnsi="Times New Roman"/>
          <w:sz w:val="32"/>
          <w:szCs w:val="32"/>
        </w:rPr>
        <w:t>Tập trung chỉ đạo sản xuất vụ Xuân năm 2021 và thực hiện kế hoạch sản xuất nông nghiệp.</w:t>
      </w:r>
    </w:p>
    <w:p w:rsidR="002662C3" w:rsidRDefault="002662C3" w:rsidP="002662C3">
      <w:pPr>
        <w:spacing w:after="60"/>
        <w:ind w:firstLine="720"/>
        <w:jc w:val="both"/>
        <w:rPr>
          <w:rFonts w:ascii="Times New Roman" w:hAnsi="Times New Roman"/>
          <w:sz w:val="32"/>
          <w:szCs w:val="32"/>
        </w:rPr>
      </w:pPr>
      <w:r>
        <w:rPr>
          <w:rFonts w:ascii="Times New Roman" w:hAnsi="Times New Roman"/>
          <w:sz w:val="32"/>
          <w:szCs w:val="32"/>
        </w:rPr>
        <w:t>Tiếp tục xây dựng nông thôn mới bền vững, chú trọng tập trung thực hiện các tiêu chí chưa đạt.</w:t>
      </w:r>
    </w:p>
    <w:p w:rsidR="002662C3" w:rsidRDefault="002662C3" w:rsidP="002662C3">
      <w:pPr>
        <w:spacing w:after="60"/>
        <w:ind w:firstLine="720"/>
        <w:jc w:val="both"/>
        <w:rPr>
          <w:rFonts w:ascii="Times New Roman" w:hAnsi="Times New Roman"/>
          <w:sz w:val="32"/>
          <w:szCs w:val="32"/>
        </w:rPr>
      </w:pPr>
      <w:r>
        <w:rPr>
          <w:rFonts w:ascii="Times New Roman" w:hAnsi="Times New Roman"/>
          <w:sz w:val="32"/>
          <w:szCs w:val="32"/>
        </w:rPr>
        <w:t xml:space="preserve">Chủ động triển khai các phương án phòng, chống thiên </w:t>
      </w:r>
      <w:proofErr w:type="gramStart"/>
      <w:r>
        <w:rPr>
          <w:rFonts w:ascii="Times New Roman" w:hAnsi="Times New Roman"/>
          <w:sz w:val="32"/>
          <w:szCs w:val="32"/>
        </w:rPr>
        <w:t>tai</w:t>
      </w:r>
      <w:proofErr w:type="gramEnd"/>
      <w:r>
        <w:rPr>
          <w:rFonts w:ascii="Times New Roman" w:hAnsi="Times New Roman"/>
          <w:sz w:val="32"/>
          <w:szCs w:val="32"/>
        </w:rPr>
        <w:t>, rét đậm, rét hại.</w:t>
      </w:r>
    </w:p>
    <w:p w:rsidR="002662C3" w:rsidRDefault="002662C3" w:rsidP="002662C3">
      <w:pPr>
        <w:spacing w:after="60"/>
        <w:ind w:firstLine="720"/>
        <w:jc w:val="both"/>
        <w:rPr>
          <w:rFonts w:ascii="Times New Roman" w:hAnsi="Times New Roman"/>
          <w:sz w:val="32"/>
          <w:szCs w:val="32"/>
        </w:rPr>
      </w:pPr>
      <w:r>
        <w:rPr>
          <w:rFonts w:ascii="Times New Roman" w:hAnsi="Times New Roman"/>
          <w:sz w:val="32"/>
          <w:szCs w:val="32"/>
        </w:rPr>
        <w:t xml:space="preserve">Thực hiện tốt việc kiểm soát thủ tục hành chính, tiếp nhận và trả kết </w:t>
      </w:r>
      <w:proofErr w:type="gramStart"/>
      <w:r>
        <w:rPr>
          <w:rFonts w:ascii="Times New Roman" w:hAnsi="Times New Roman"/>
          <w:sz w:val="32"/>
          <w:szCs w:val="32"/>
        </w:rPr>
        <w:t>quả  giao</w:t>
      </w:r>
      <w:proofErr w:type="gramEnd"/>
      <w:r>
        <w:rPr>
          <w:rFonts w:ascii="Times New Roman" w:hAnsi="Times New Roman"/>
          <w:sz w:val="32"/>
          <w:szCs w:val="32"/>
        </w:rPr>
        <w:t xml:space="preserve"> dịch kịp thời đúng thời hạn.</w:t>
      </w:r>
    </w:p>
    <w:p w:rsidR="002662C3" w:rsidRDefault="002662C3" w:rsidP="002662C3">
      <w:pPr>
        <w:spacing w:after="60"/>
        <w:ind w:firstLine="720"/>
        <w:jc w:val="both"/>
        <w:rPr>
          <w:rFonts w:ascii="Times New Roman" w:hAnsi="Times New Roman"/>
          <w:sz w:val="32"/>
          <w:szCs w:val="32"/>
        </w:rPr>
      </w:pPr>
      <w:r w:rsidRPr="00BA2327">
        <w:rPr>
          <w:rFonts w:ascii="Times New Roman" w:hAnsi="Times New Roman"/>
          <w:b/>
          <w:sz w:val="32"/>
          <w:szCs w:val="32"/>
        </w:rPr>
        <w:t xml:space="preserve">Thực hiện nghiêm túc Chỉ thị 40-CT/TW, ngày 10/12/2019 của Ban Bí </w:t>
      </w:r>
      <w:proofErr w:type="gramStart"/>
      <w:r w:rsidRPr="00BA2327">
        <w:rPr>
          <w:rFonts w:ascii="Times New Roman" w:hAnsi="Times New Roman"/>
          <w:b/>
          <w:sz w:val="32"/>
          <w:szCs w:val="32"/>
        </w:rPr>
        <w:t>thư</w:t>
      </w:r>
      <w:proofErr w:type="gramEnd"/>
      <w:r w:rsidRPr="00BA2327">
        <w:rPr>
          <w:rFonts w:ascii="Times New Roman" w:hAnsi="Times New Roman"/>
          <w:b/>
          <w:sz w:val="32"/>
          <w:szCs w:val="32"/>
        </w:rPr>
        <w:t xml:space="preserve"> trung ương Đảng và Chỉ thị 40-CT/TU, ngày 20/12/2019</w:t>
      </w:r>
      <w:r>
        <w:rPr>
          <w:rFonts w:ascii="Times New Roman" w:hAnsi="Times New Roman"/>
          <w:sz w:val="32"/>
          <w:szCs w:val="32"/>
        </w:rPr>
        <w:t xml:space="preserve"> của Ban Thường vụ Tỉnh ủy về tổ chức Tết Nguyên đán Tân Sửu 2021</w:t>
      </w:r>
    </w:p>
    <w:p w:rsidR="002662C3" w:rsidRDefault="002662C3" w:rsidP="002662C3">
      <w:pPr>
        <w:spacing w:after="60"/>
        <w:ind w:firstLine="720"/>
        <w:jc w:val="both"/>
        <w:rPr>
          <w:rFonts w:ascii="Times New Roman" w:hAnsi="Times New Roman"/>
          <w:sz w:val="32"/>
          <w:szCs w:val="32"/>
        </w:rPr>
      </w:pPr>
      <w:r>
        <w:rPr>
          <w:rFonts w:ascii="Times New Roman" w:hAnsi="Times New Roman"/>
          <w:sz w:val="32"/>
          <w:szCs w:val="32"/>
        </w:rPr>
        <w:t xml:space="preserve">Thực hiện tốt các chính sách </w:t>
      </w:r>
      <w:proofErr w:type="gramStart"/>
      <w:r>
        <w:rPr>
          <w:rFonts w:ascii="Times New Roman" w:hAnsi="Times New Roman"/>
          <w:sz w:val="32"/>
          <w:szCs w:val="32"/>
        </w:rPr>
        <w:t>an</w:t>
      </w:r>
      <w:proofErr w:type="gramEnd"/>
      <w:r>
        <w:rPr>
          <w:rFonts w:ascii="Times New Roman" w:hAnsi="Times New Roman"/>
          <w:sz w:val="32"/>
          <w:szCs w:val="32"/>
        </w:rPr>
        <w:t xml:space="preserve"> sinh xã hội; bảo đảo an ninh chính trị, trật tự an toàn xã hội. Chủ động nắm chắc tình hình, kịp thời xử lý các vụ việc, giải quyết dứt điểm, đúng quy định khiếu nại, tố cáo của công dân</w:t>
      </w:r>
    </w:p>
    <w:p w:rsidR="002662C3" w:rsidRPr="00BB0A7B" w:rsidRDefault="002662C3" w:rsidP="002662C3">
      <w:pPr>
        <w:numPr>
          <w:ilvl w:val="0"/>
          <w:numId w:val="1"/>
        </w:numPr>
        <w:rPr>
          <w:rFonts w:ascii="Times New Roman" w:hAnsi="Times New Roman"/>
          <w:sz w:val="32"/>
          <w:szCs w:val="32"/>
        </w:rPr>
      </w:pPr>
      <w:r w:rsidRPr="00BB0A7B">
        <w:rPr>
          <w:rFonts w:ascii="Times New Roman" w:hAnsi="Times New Roman"/>
          <w:sz w:val="32"/>
          <w:szCs w:val="32"/>
        </w:rPr>
        <w:t>Dự kiến lịch làm việc</w:t>
      </w:r>
    </w:p>
    <w:p w:rsidR="002662C3" w:rsidRPr="00BB0A7B" w:rsidRDefault="002662C3" w:rsidP="002662C3">
      <w:pPr>
        <w:rPr>
          <w:rFonts w:ascii="Times New Roman" w:hAnsi="Times New Roman"/>
          <w:sz w:val="32"/>
          <w:szCs w:val="3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2127"/>
        <w:gridCol w:w="1134"/>
        <w:gridCol w:w="1134"/>
      </w:tblGrid>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p>
          <w:p w:rsidR="002662C3" w:rsidRPr="0028334F" w:rsidRDefault="002662C3" w:rsidP="005E6534">
            <w:pPr>
              <w:jc w:val="center"/>
              <w:rPr>
                <w:rFonts w:ascii="Times New Roman" w:hAnsi="Times New Roman"/>
                <w:sz w:val="28"/>
                <w:szCs w:val="28"/>
              </w:rPr>
            </w:pPr>
            <w:r w:rsidRPr="0028334F">
              <w:rPr>
                <w:rFonts w:ascii="Times New Roman" w:hAnsi="Times New Roman"/>
                <w:sz w:val="28"/>
                <w:szCs w:val="28"/>
              </w:rPr>
              <w:t>Ngày</w:t>
            </w:r>
          </w:p>
        </w:tc>
        <w:tc>
          <w:tcPr>
            <w:tcW w:w="4252" w:type="dxa"/>
            <w:shd w:val="clear" w:color="auto" w:fill="auto"/>
          </w:tcPr>
          <w:p w:rsidR="002662C3" w:rsidRPr="00BB0A7B" w:rsidRDefault="002662C3" w:rsidP="005E6534">
            <w:pPr>
              <w:jc w:val="center"/>
              <w:rPr>
                <w:rFonts w:ascii="Times New Roman" w:hAnsi="Times New Roman"/>
                <w:sz w:val="32"/>
                <w:szCs w:val="32"/>
              </w:rPr>
            </w:pPr>
          </w:p>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Nội dung công việc</w:t>
            </w:r>
          </w:p>
        </w:tc>
        <w:tc>
          <w:tcPr>
            <w:tcW w:w="2127"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Tổ chức, cá nhân chuẩn bị</w:t>
            </w:r>
          </w:p>
        </w:tc>
        <w:tc>
          <w:tcPr>
            <w:tcW w:w="1134"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Lãnh đạo chủ trì</w:t>
            </w:r>
          </w:p>
        </w:tc>
        <w:tc>
          <w:tcPr>
            <w:tcW w:w="1134"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Địa điểm</w:t>
            </w: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01</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 dương lịch</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02</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xml:space="preserve">- </w:t>
            </w:r>
            <w:r w:rsidRPr="00BB0A7B">
              <w:rPr>
                <w:rFonts w:ascii="Times New Roman" w:hAnsi="Times New Roman"/>
                <w:sz w:val="32"/>
                <w:szCs w:val="32"/>
              </w:rPr>
              <w:t>Tiếp công dân định kỳ</w:t>
            </w: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Default="002662C3" w:rsidP="005E6534">
            <w:pPr>
              <w:rPr>
                <w:rFonts w:ascii="Times New Roman" w:hAnsi="Times New Roman"/>
                <w:sz w:val="32"/>
                <w:szCs w:val="32"/>
              </w:rPr>
            </w:pPr>
            <w:r w:rsidRPr="00BB0A7B">
              <w:rPr>
                <w:rFonts w:ascii="Times New Roman" w:hAnsi="Times New Roman"/>
                <w:sz w:val="32"/>
                <w:szCs w:val="32"/>
              </w:rPr>
              <w:t>Tư pháp</w:t>
            </w: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w:t>
            </w:r>
            <w:r w:rsidRPr="00BB0A7B">
              <w:rPr>
                <w:rFonts w:ascii="Times New Roman" w:hAnsi="Times New Roman"/>
                <w:sz w:val="32"/>
                <w:szCs w:val="32"/>
              </w:rPr>
              <w:t xml:space="preserve">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03</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04</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thứ bảy</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05</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chủ nhật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r w:rsidRPr="00BB0A7B">
              <w:rPr>
                <w:rFonts w:ascii="Times New Roman" w:hAnsi="Times New Roman"/>
                <w:sz w:val="32"/>
                <w:szCs w:val="32"/>
              </w:rPr>
              <w:t xml:space="preserve"> </w:t>
            </w: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lastRenderedPageBreak/>
              <w:t>06</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Giao ban đầu tuần</w:t>
            </w: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Văn phòng</w:t>
            </w: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07</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Văn phòng</w:t>
            </w: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08</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09</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p w:rsidR="002662C3" w:rsidRPr="00BB0A7B" w:rsidRDefault="002662C3" w:rsidP="005E6534">
            <w:pPr>
              <w:rPr>
                <w:rFonts w:ascii="Times New Roman" w:hAnsi="Times New Roman"/>
                <w:sz w:val="32"/>
                <w:szCs w:val="32"/>
              </w:rPr>
            </w:pPr>
            <w:r>
              <w:rPr>
                <w:rFonts w:ascii="Times New Roman" w:hAnsi="Times New Roman"/>
                <w:sz w:val="32"/>
                <w:szCs w:val="32"/>
              </w:rPr>
              <w:t>- Dự hội nghị tại huyện ủy</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Quốc</w:t>
            </w:r>
          </w:p>
          <w:p w:rsidR="002662C3" w:rsidRPr="00BB0A7B" w:rsidRDefault="002662C3" w:rsidP="005E6534">
            <w:pPr>
              <w:rPr>
                <w:rFonts w:ascii="Times New Roman" w:hAnsi="Times New Roman"/>
                <w:sz w:val="32"/>
                <w:szCs w:val="32"/>
              </w:rPr>
            </w:pPr>
            <w:r>
              <w:rPr>
                <w:rFonts w:ascii="Times New Roman" w:hAnsi="Times New Roman"/>
                <w:sz w:val="32"/>
                <w:szCs w:val="32"/>
              </w:rPr>
              <w:t>Ông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10</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Tiếp công dân định kỳ</w:t>
            </w:r>
          </w:p>
          <w:p w:rsidR="002662C3" w:rsidRDefault="002662C3" w:rsidP="005E6534">
            <w:pPr>
              <w:rPr>
                <w:rFonts w:ascii="Times New Roman" w:hAnsi="Times New Roman"/>
                <w:sz w:val="32"/>
                <w:szCs w:val="32"/>
              </w:rPr>
            </w:pPr>
          </w:p>
          <w:p w:rsidR="002662C3" w:rsidRDefault="002662C3" w:rsidP="005E6534">
            <w:pPr>
              <w:rPr>
                <w:rFonts w:ascii="Times New Roman" w:hAnsi="Times New Roman"/>
                <w:sz w:val="32"/>
                <w:szCs w:val="32"/>
              </w:rPr>
            </w:pPr>
            <w:r>
              <w:rPr>
                <w:rFonts w:ascii="Times New Roman" w:hAnsi="Times New Roman"/>
                <w:sz w:val="32"/>
                <w:szCs w:val="32"/>
              </w:rPr>
              <w:t>- Họp tại Huyện ủy</w:t>
            </w: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tổ chức cá nhân đến giao dịch</w:t>
            </w:r>
          </w:p>
        </w:tc>
        <w:tc>
          <w:tcPr>
            <w:tcW w:w="2127"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Tư pháp- hộ tịch</w:t>
            </w: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Tảo</w:t>
            </w:r>
          </w:p>
          <w:p w:rsidR="002662C3" w:rsidRDefault="002662C3" w:rsidP="005E6534">
            <w:pPr>
              <w:rPr>
                <w:rFonts w:ascii="Times New Roman" w:hAnsi="Times New Roman"/>
                <w:sz w:val="32"/>
                <w:szCs w:val="32"/>
              </w:rPr>
            </w:pPr>
          </w:p>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11</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thứ bảy</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12</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chủ nhật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13</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Giao ban đầu tuần</w:t>
            </w:r>
          </w:p>
          <w:p w:rsidR="002662C3" w:rsidRDefault="002662C3" w:rsidP="005E6534">
            <w:pPr>
              <w:rPr>
                <w:rFonts w:ascii="Times New Roman" w:hAnsi="Times New Roman"/>
                <w:sz w:val="32"/>
                <w:szCs w:val="32"/>
              </w:rPr>
            </w:pP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Văn phòng</w:t>
            </w:r>
          </w:p>
          <w:p w:rsidR="002662C3" w:rsidRDefault="002662C3" w:rsidP="005E6534">
            <w:pPr>
              <w:rPr>
                <w:rFonts w:ascii="Times New Roman" w:hAnsi="Times New Roman"/>
                <w:sz w:val="32"/>
                <w:szCs w:val="32"/>
              </w:rPr>
            </w:pP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Tảo</w:t>
            </w:r>
          </w:p>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14</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15</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xml:space="preserve">- Tham gia  hội nghị </w:t>
            </w:r>
          </w:p>
          <w:p w:rsidR="002662C3" w:rsidRDefault="002662C3" w:rsidP="005E6534">
            <w:pPr>
              <w:rPr>
                <w:rFonts w:ascii="Times New Roman" w:hAnsi="Times New Roman"/>
                <w:sz w:val="32"/>
                <w:szCs w:val="32"/>
              </w:rPr>
            </w:pPr>
            <w:r>
              <w:rPr>
                <w:rFonts w:ascii="Times New Roman" w:hAnsi="Times New Roman"/>
                <w:sz w:val="32"/>
                <w:szCs w:val="32"/>
              </w:rPr>
              <w:t>tổng kết công tác Tài nguyên và môi trường</w:t>
            </w: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Default="002662C3" w:rsidP="005E6534">
            <w:pPr>
              <w:rPr>
                <w:rFonts w:ascii="Times New Roman" w:hAnsi="Times New Roman"/>
                <w:sz w:val="32"/>
                <w:szCs w:val="32"/>
              </w:rPr>
            </w:pPr>
          </w:p>
          <w:p w:rsidR="002662C3" w:rsidRDefault="002662C3" w:rsidP="005E6534">
            <w:pPr>
              <w:rPr>
                <w:rFonts w:ascii="Times New Roman" w:hAnsi="Times New Roman"/>
                <w:sz w:val="32"/>
                <w:szCs w:val="32"/>
              </w:rPr>
            </w:pPr>
          </w:p>
          <w:p w:rsidR="002662C3" w:rsidRDefault="002662C3" w:rsidP="005E6534">
            <w:pPr>
              <w:rPr>
                <w:rFonts w:ascii="Times New Roman" w:hAnsi="Times New Roman"/>
                <w:sz w:val="32"/>
                <w:szCs w:val="32"/>
              </w:rPr>
            </w:pPr>
          </w:p>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Tảo</w:t>
            </w:r>
          </w:p>
          <w:p w:rsidR="002662C3" w:rsidRDefault="002662C3" w:rsidP="005E6534">
            <w:pPr>
              <w:rPr>
                <w:rFonts w:ascii="Times New Roman" w:hAnsi="Times New Roman"/>
                <w:sz w:val="32"/>
                <w:szCs w:val="32"/>
              </w:rPr>
            </w:pPr>
          </w:p>
          <w:p w:rsidR="002662C3" w:rsidRPr="00BB0A7B" w:rsidRDefault="002662C3" w:rsidP="005E6534">
            <w:pPr>
              <w:rPr>
                <w:rFonts w:ascii="Times New Roman" w:hAnsi="Times New Roman"/>
                <w:sz w:val="32"/>
                <w:szCs w:val="32"/>
              </w:rPr>
            </w:pPr>
            <w:r>
              <w:rPr>
                <w:rFonts w:ascii="Times New Roman" w:hAnsi="Times New Roman"/>
                <w:sz w:val="32"/>
                <w:szCs w:val="32"/>
              </w:rPr>
              <w:t>Ông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16</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p w:rsidR="002662C3" w:rsidRDefault="002662C3" w:rsidP="005E6534">
            <w:pPr>
              <w:rPr>
                <w:rFonts w:ascii="Times New Roman" w:hAnsi="Times New Roman"/>
                <w:sz w:val="32"/>
                <w:szCs w:val="32"/>
              </w:rPr>
            </w:pPr>
            <w:r>
              <w:rPr>
                <w:rFonts w:ascii="Times New Roman" w:hAnsi="Times New Roman"/>
                <w:sz w:val="32"/>
                <w:szCs w:val="32"/>
              </w:rPr>
              <w:t>Dự Lễ kỷ niệm 90 năm thành lập Đảng cộng sản Việt Nam</w:t>
            </w:r>
          </w:p>
          <w:p w:rsidR="002662C3" w:rsidRDefault="002662C3" w:rsidP="005E6534">
            <w:pPr>
              <w:rPr>
                <w:rFonts w:ascii="Times New Roman" w:hAnsi="Times New Roman"/>
                <w:sz w:val="32"/>
                <w:szCs w:val="32"/>
              </w:rPr>
            </w:pPr>
            <w:r>
              <w:rPr>
                <w:rFonts w:ascii="Times New Roman" w:hAnsi="Times New Roman"/>
                <w:sz w:val="32"/>
                <w:szCs w:val="32"/>
              </w:rPr>
              <w:t>- Tiếp công dân định kỳ</w:t>
            </w:r>
          </w:p>
          <w:p w:rsidR="002662C3" w:rsidRPr="00BB0A7B" w:rsidRDefault="002662C3" w:rsidP="005E6534">
            <w:pPr>
              <w:rPr>
                <w:rFonts w:ascii="Times New Roman" w:hAnsi="Times New Roman"/>
                <w:sz w:val="32"/>
                <w:szCs w:val="32"/>
              </w:rPr>
            </w:pP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Tảo</w:t>
            </w:r>
          </w:p>
          <w:p w:rsidR="002662C3" w:rsidRPr="00BB0A7B" w:rsidRDefault="002662C3" w:rsidP="005E6534">
            <w:pPr>
              <w:rPr>
                <w:rFonts w:ascii="Times New Roman" w:hAnsi="Times New Roman"/>
                <w:sz w:val="32"/>
                <w:szCs w:val="32"/>
              </w:rPr>
            </w:pPr>
            <w:r>
              <w:rPr>
                <w:rFonts w:ascii="Times New Roman" w:hAnsi="Times New Roman"/>
                <w:sz w:val="32"/>
                <w:szCs w:val="32"/>
              </w:rPr>
              <w:t>Ông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17</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p w:rsidR="002662C3" w:rsidRPr="00BB0A7B" w:rsidRDefault="002662C3" w:rsidP="005E6534">
            <w:pPr>
              <w:rPr>
                <w:rFonts w:ascii="Times New Roman" w:hAnsi="Times New Roman"/>
                <w:sz w:val="32"/>
                <w:szCs w:val="32"/>
              </w:rPr>
            </w:pPr>
            <w:r>
              <w:rPr>
                <w:rFonts w:ascii="Times New Roman" w:hAnsi="Times New Roman"/>
                <w:sz w:val="32"/>
                <w:szCs w:val="32"/>
              </w:rPr>
              <w:t>- Tổng kết công tác xây dựng chính quyền 2019, nhiệm vụ 2020</w:t>
            </w:r>
          </w:p>
        </w:tc>
        <w:tc>
          <w:tcPr>
            <w:tcW w:w="2127"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BP Tiếp nhận và trả kết quả</w:t>
            </w:r>
          </w:p>
          <w:p w:rsidR="002662C3" w:rsidRPr="00BB0A7B" w:rsidRDefault="002662C3" w:rsidP="005E6534">
            <w:pPr>
              <w:rPr>
                <w:rFonts w:ascii="Times New Roman" w:hAnsi="Times New Roman"/>
                <w:sz w:val="32"/>
                <w:szCs w:val="32"/>
              </w:rPr>
            </w:pPr>
            <w:r>
              <w:rPr>
                <w:rFonts w:ascii="Times New Roman" w:hAnsi="Times New Roman"/>
                <w:sz w:val="32"/>
                <w:szCs w:val="32"/>
              </w:rPr>
              <w:t>Văn phòng, quân sự, công an</w:t>
            </w:r>
          </w:p>
        </w:tc>
        <w:tc>
          <w:tcPr>
            <w:tcW w:w="1134"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Ông Quốc</w:t>
            </w:r>
          </w:p>
          <w:p w:rsidR="002662C3" w:rsidRPr="00BB0A7B" w:rsidRDefault="002662C3" w:rsidP="005E6534">
            <w:pPr>
              <w:rPr>
                <w:rFonts w:ascii="Times New Roman" w:hAnsi="Times New Roman"/>
                <w:sz w:val="32"/>
                <w:szCs w:val="32"/>
              </w:rPr>
            </w:pPr>
            <w:r>
              <w:rPr>
                <w:rFonts w:ascii="Times New Roman" w:hAnsi="Times New Roman"/>
                <w:sz w:val="32"/>
                <w:szCs w:val="32"/>
              </w:rPr>
              <w:t>Ông Tảo</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lastRenderedPageBreak/>
              <w:t>18</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thứ bảy</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19</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chủ nhật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20</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 Giao ban đầu tuần</w:t>
            </w:r>
          </w:p>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21</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22</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 Giải quyết hồ sơ cho công dân đến giao dịch</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23</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24</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25</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26</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27</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28</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29</w:t>
            </w:r>
          </w:p>
        </w:tc>
        <w:tc>
          <w:tcPr>
            <w:tcW w:w="4252"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Nghỉ tết</w:t>
            </w:r>
          </w:p>
        </w:tc>
        <w:tc>
          <w:tcPr>
            <w:tcW w:w="2127"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sidRPr="00BB0A7B">
              <w:rPr>
                <w:rFonts w:ascii="Times New Roman" w:hAnsi="Times New Roman"/>
                <w:sz w:val="32"/>
                <w:szCs w:val="32"/>
              </w:rPr>
              <w:t>30</w:t>
            </w:r>
          </w:p>
        </w:tc>
        <w:tc>
          <w:tcPr>
            <w:tcW w:w="4252" w:type="dxa"/>
            <w:shd w:val="clear" w:color="auto" w:fill="auto"/>
          </w:tcPr>
          <w:p w:rsidR="002662C3" w:rsidRDefault="002662C3" w:rsidP="005E6534">
            <w:pPr>
              <w:rPr>
                <w:rFonts w:ascii="Times New Roman" w:hAnsi="Times New Roman"/>
                <w:sz w:val="32"/>
                <w:szCs w:val="32"/>
              </w:rPr>
            </w:pPr>
            <w:r>
              <w:rPr>
                <w:rFonts w:ascii="Times New Roman" w:hAnsi="Times New Roman"/>
                <w:sz w:val="32"/>
                <w:szCs w:val="32"/>
              </w:rPr>
              <w:t>-Giải quyết hồ sơ cho công dân đến giao dịch</w:t>
            </w:r>
          </w:p>
          <w:p w:rsidR="002662C3" w:rsidRPr="00BB0A7B" w:rsidRDefault="002662C3" w:rsidP="005E6534">
            <w:pPr>
              <w:rPr>
                <w:rFonts w:ascii="Times New Roman" w:hAnsi="Times New Roman"/>
                <w:sz w:val="32"/>
                <w:szCs w:val="32"/>
              </w:rPr>
            </w:pPr>
            <w:r>
              <w:rPr>
                <w:rFonts w:ascii="Times New Roman" w:hAnsi="Times New Roman"/>
                <w:sz w:val="32"/>
                <w:szCs w:val="32"/>
              </w:rPr>
              <w:t>- Thực hiện tết trồng cây</w:t>
            </w:r>
          </w:p>
        </w:tc>
        <w:tc>
          <w:tcPr>
            <w:tcW w:w="2127"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BP Tiếp nhận và trả kết quả</w:t>
            </w:r>
          </w:p>
        </w:tc>
        <w:tc>
          <w:tcPr>
            <w:tcW w:w="1134" w:type="dxa"/>
            <w:shd w:val="clear" w:color="auto" w:fill="auto"/>
          </w:tcPr>
          <w:p w:rsidR="002662C3" w:rsidRPr="00BB0A7B" w:rsidRDefault="002662C3" w:rsidP="005E6534">
            <w:pPr>
              <w:rPr>
                <w:rFonts w:ascii="Times New Roman" w:hAnsi="Times New Roman"/>
                <w:sz w:val="32"/>
                <w:szCs w:val="32"/>
              </w:rPr>
            </w:pPr>
            <w:r>
              <w:rPr>
                <w:rFonts w:ascii="Times New Roman" w:hAnsi="Times New Roman"/>
                <w:sz w:val="32"/>
                <w:szCs w:val="32"/>
              </w:rPr>
              <w:t>Ông Quốc</w:t>
            </w:r>
          </w:p>
        </w:tc>
        <w:tc>
          <w:tcPr>
            <w:tcW w:w="1134" w:type="dxa"/>
            <w:shd w:val="clear" w:color="auto" w:fill="auto"/>
          </w:tcPr>
          <w:p w:rsidR="002662C3" w:rsidRPr="00BB0A7B" w:rsidRDefault="002662C3" w:rsidP="005E6534">
            <w:pPr>
              <w:rPr>
                <w:rFonts w:ascii="Times New Roman" w:hAnsi="Times New Roman"/>
                <w:sz w:val="32"/>
                <w:szCs w:val="32"/>
              </w:rPr>
            </w:pPr>
          </w:p>
        </w:tc>
      </w:tr>
      <w:tr w:rsidR="002662C3" w:rsidRPr="00BB0A7B" w:rsidTr="005E6534">
        <w:tc>
          <w:tcPr>
            <w:tcW w:w="851" w:type="dxa"/>
            <w:shd w:val="clear" w:color="auto" w:fill="auto"/>
          </w:tcPr>
          <w:p w:rsidR="002662C3" w:rsidRPr="00BB0A7B" w:rsidRDefault="002662C3" w:rsidP="005E6534">
            <w:pPr>
              <w:jc w:val="center"/>
              <w:rPr>
                <w:rFonts w:ascii="Times New Roman" w:hAnsi="Times New Roman"/>
                <w:sz w:val="32"/>
                <w:szCs w:val="32"/>
              </w:rPr>
            </w:pPr>
            <w:r>
              <w:rPr>
                <w:rFonts w:ascii="Times New Roman" w:hAnsi="Times New Roman"/>
                <w:sz w:val="32"/>
                <w:szCs w:val="32"/>
              </w:rPr>
              <w:t>31</w:t>
            </w:r>
          </w:p>
        </w:tc>
        <w:tc>
          <w:tcPr>
            <w:tcW w:w="4252" w:type="dxa"/>
            <w:shd w:val="clear" w:color="auto" w:fill="auto"/>
          </w:tcPr>
          <w:p w:rsidR="002662C3" w:rsidRDefault="002662C3" w:rsidP="005E6534">
            <w:pPr>
              <w:rPr>
                <w:rFonts w:ascii="Times New Roman" w:hAnsi="Times New Roman"/>
                <w:sz w:val="32"/>
                <w:szCs w:val="32"/>
              </w:rPr>
            </w:pPr>
          </w:p>
        </w:tc>
        <w:tc>
          <w:tcPr>
            <w:tcW w:w="2127" w:type="dxa"/>
            <w:shd w:val="clear" w:color="auto" w:fill="auto"/>
          </w:tcPr>
          <w:p w:rsidR="002662C3" w:rsidRDefault="002662C3" w:rsidP="005E6534">
            <w:pPr>
              <w:rPr>
                <w:rFonts w:ascii="Times New Roman" w:hAnsi="Times New Roman"/>
                <w:sz w:val="32"/>
                <w:szCs w:val="32"/>
              </w:rPr>
            </w:pPr>
          </w:p>
        </w:tc>
        <w:tc>
          <w:tcPr>
            <w:tcW w:w="1134" w:type="dxa"/>
            <w:shd w:val="clear" w:color="auto" w:fill="auto"/>
          </w:tcPr>
          <w:p w:rsidR="002662C3" w:rsidRDefault="002662C3" w:rsidP="005E6534">
            <w:pPr>
              <w:rPr>
                <w:rFonts w:ascii="Times New Roman" w:hAnsi="Times New Roman"/>
                <w:sz w:val="32"/>
                <w:szCs w:val="32"/>
              </w:rPr>
            </w:pPr>
          </w:p>
        </w:tc>
        <w:tc>
          <w:tcPr>
            <w:tcW w:w="1134" w:type="dxa"/>
            <w:shd w:val="clear" w:color="auto" w:fill="auto"/>
          </w:tcPr>
          <w:p w:rsidR="002662C3" w:rsidRPr="00BB0A7B" w:rsidRDefault="002662C3" w:rsidP="005E6534">
            <w:pPr>
              <w:rPr>
                <w:rFonts w:ascii="Times New Roman" w:hAnsi="Times New Roman"/>
                <w:sz w:val="32"/>
                <w:szCs w:val="32"/>
              </w:rPr>
            </w:pPr>
          </w:p>
        </w:tc>
      </w:tr>
    </w:tbl>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2662C3" w:rsidRDefault="002662C3" w:rsidP="002662C3">
      <w:pPr>
        <w:rPr>
          <w:rFonts w:ascii="Times New Roman" w:hAnsi="Times New Roman"/>
          <w:sz w:val="32"/>
          <w:szCs w:val="32"/>
        </w:rPr>
      </w:pPr>
    </w:p>
    <w:p w:rsidR="00F658B8" w:rsidRDefault="002662C3">
      <w:bookmarkStart w:id="0" w:name="_GoBack"/>
      <w:bookmarkEnd w:id="0"/>
    </w:p>
    <w:sectPr w:rsidR="00F658B8"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7F27BD"/>
    <w:rsid w:val="00827925"/>
    <w:rsid w:val="0089775C"/>
    <w:rsid w:val="008C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BA5C8-0CBB-488D-9D13-12B021E61AC4}"/>
</file>

<file path=customXml/itemProps2.xml><?xml version="1.0" encoding="utf-8"?>
<ds:datastoreItem xmlns:ds="http://schemas.openxmlformats.org/officeDocument/2006/customXml" ds:itemID="{309801FF-12C3-447E-86F7-B04E0CA4C7C5}"/>
</file>

<file path=customXml/itemProps3.xml><?xml version="1.0" encoding="utf-8"?>
<ds:datastoreItem xmlns:ds="http://schemas.openxmlformats.org/officeDocument/2006/customXml" ds:itemID="{A2D9183F-D9E3-495C-A68A-B530252A65C8}"/>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2021-09-22T01:45:00Z</dcterms:created>
  <dcterms:modified xsi:type="dcterms:W3CDTF">2021-09-22T01:45:00Z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